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left="0" w:leftChars="0" w:firstLine="0" w:firstLineChars="0"/>
        <w:rPr>
          <w:rFonts w:hint="eastAsia" w:ascii="宋体" w:hAnsi="宋体" w:eastAsia="方正黑体_GBK" w:cs="方正黑体_GBK"/>
          <w:sz w:val="32"/>
          <w:szCs w:val="32"/>
          <w:lang w:val="en-US" w:eastAsia="zh-CN"/>
        </w:rPr>
      </w:pPr>
      <w:r>
        <w:rPr>
          <w:rFonts w:hint="eastAsia" w:ascii="宋体" w:hAnsi="宋体" w:eastAsia="方正黑体_GBK" w:cs="方正黑体_GBK"/>
          <w:sz w:val="32"/>
          <w:szCs w:val="32"/>
          <w:lang w:val="en-US" w:eastAsia="zh-CN"/>
        </w:rPr>
        <w:t>附件</w:t>
      </w:r>
    </w:p>
    <w:p>
      <w:pPr>
        <w:rPr>
          <w:rFonts w:hint="eastAsia" w:ascii="宋体" w:hAnsi="宋体" w:eastAsia="方正仿宋_GBK" w:cs="方正仿宋_GBK"/>
          <w:kern w:val="0"/>
          <w:sz w:val="32"/>
          <w:szCs w:val="32"/>
          <w:lang w:val="en-US" w:eastAsia="zh-CN" w:bidi="ar"/>
        </w:rPr>
      </w:pPr>
    </w:p>
    <w:p>
      <w:pPr>
        <w:jc w:val="center"/>
        <w:rPr>
          <w:rFonts w:hint="eastAsia" w:ascii="宋体" w:hAnsi="宋体" w:eastAsia="方正小标宋_GBK" w:cs="方正小标宋_GBK"/>
          <w:kern w:val="0"/>
          <w:sz w:val="44"/>
          <w:szCs w:val="44"/>
          <w:lang w:val="en-US" w:eastAsia="zh-CN" w:bidi="ar"/>
        </w:rPr>
      </w:pPr>
      <w:r>
        <w:rPr>
          <w:rFonts w:hint="eastAsia" w:ascii="宋体" w:hAnsi="宋体" w:eastAsia="方正小标宋_GBK" w:cs="方正小标宋_GBK"/>
          <w:kern w:val="0"/>
          <w:sz w:val="44"/>
          <w:szCs w:val="44"/>
          <w:lang w:val="en-US" w:eastAsia="zh-CN" w:bidi="ar"/>
        </w:rPr>
        <w:t>云南省搬迁安置办公室2024年度考试录用公务员拟录用人名单</w:t>
      </w:r>
    </w:p>
    <w:p>
      <w:pPr>
        <w:rPr>
          <w:rFonts w:hint="eastAsia" w:ascii="宋体" w:hAnsi="宋体" w:eastAsia="方正仿宋_GBK" w:cs="方正仿宋_GBK"/>
          <w:kern w:val="0"/>
          <w:sz w:val="32"/>
          <w:szCs w:val="32"/>
          <w:lang w:val="en-US" w:eastAsia="zh-CN" w:bidi="ar"/>
        </w:rPr>
      </w:pPr>
    </w:p>
    <w:tbl>
      <w:tblPr>
        <w:tblStyle w:val="4"/>
        <w:tblW w:w="1436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87"/>
        <w:gridCol w:w="1857"/>
        <w:gridCol w:w="1837"/>
        <w:gridCol w:w="1050"/>
        <w:gridCol w:w="1800"/>
        <w:gridCol w:w="2156"/>
        <w:gridCol w:w="30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2" w:hRule="atLeast"/>
        </w:trPr>
        <w:tc>
          <w:tcPr>
            <w:tcW w:w="25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方正黑体_GBK" w:cs="Times New Roman"/>
                <w:color w:val="auto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方正黑体_GBK" w:cs="Times New Roman"/>
                <w:color w:val="auto"/>
                <w:sz w:val="21"/>
                <w:szCs w:val="21"/>
                <w:vertAlign w:val="baseline"/>
                <w:lang w:val="en-US" w:eastAsia="zh-CN" w:bidi="ar-SA"/>
              </w:rPr>
              <w:t>招录单位名称</w:t>
            </w:r>
          </w:p>
        </w:tc>
        <w:tc>
          <w:tcPr>
            <w:tcW w:w="18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方正黑体_GBK" w:cs="Times New Roman"/>
                <w:color w:val="auto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方正黑体_GBK" w:cs="Times New Roman"/>
                <w:color w:val="auto"/>
                <w:sz w:val="21"/>
                <w:szCs w:val="21"/>
                <w:vertAlign w:val="baseline"/>
                <w:lang w:val="en-US" w:eastAsia="zh-CN" w:bidi="ar-SA"/>
              </w:rPr>
              <w:t>拟录用职位</w:t>
            </w:r>
          </w:p>
        </w:tc>
        <w:tc>
          <w:tcPr>
            <w:tcW w:w="18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方正黑体_GBK" w:cs="Times New Roman"/>
                <w:color w:val="auto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方正黑体_GBK" w:cs="Times New Roman"/>
                <w:color w:val="auto"/>
                <w:sz w:val="21"/>
                <w:szCs w:val="21"/>
                <w:vertAlign w:val="baseline"/>
                <w:lang w:val="en-US" w:eastAsia="zh-CN" w:bidi="ar-SA"/>
              </w:rPr>
              <w:t>拟录用人员姓名</w:t>
            </w:r>
          </w:p>
        </w:tc>
        <w:tc>
          <w:tcPr>
            <w:tcW w:w="10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方正黑体_GBK" w:cs="Times New Roman"/>
                <w:color w:val="auto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方正黑体_GBK" w:cs="Times New Roman"/>
                <w:color w:val="auto"/>
                <w:sz w:val="21"/>
                <w:szCs w:val="21"/>
                <w:vertAlign w:val="baseline"/>
                <w:lang w:val="en-US" w:eastAsia="zh-CN" w:bidi="ar-SA"/>
              </w:rPr>
              <w:t>性别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方正黑体_GBK" w:cs="Times New Roman"/>
                <w:color w:val="auto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方正黑体_GBK" w:cs="Times New Roman"/>
                <w:color w:val="auto"/>
                <w:sz w:val="21"/>
                <w:szCs w:val="21"/>
                <w:vertAlign w:val="baseline"/>
                <w:lang w:val="en-US" w:eastAsia="zh-CN" w:bidi="ar-SA"/>
              </w:rPr>
              <w:t>准考证号</w:t>
            </w:r>
          </w:p>
        </w:tc>
        <w:tc>
          <w:tcPr>
            <w:tcW w:w="21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方正黑体_GBK" w:cs="Times New Roman"/>
                <w:color w:val="auto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方正黑体_GBK" w:cs="Times New Roman"/>
                <w:color w:val="auto"/>
                <w:sz w:val="21"/>
                <w:szCs w:val="21"/>
                <w:vertAlign w:val="baseline"/>
                <w:lang w:val="en-US" w:eastAsia="zh-CN" w:bidi="ar-SA"/>
              </w:rPr>
              <w:t>毕业院校</w:t>
            </w:r>
          </w:p>
        </w:tc>
        <w:tc>
          <w:tcPr>
            <w:tcW w:w="30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方正黑体_GBK" w:cs="Times New Roman"/>
                <w:color w:val="auto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方正黑体_GBK" w:cs="Times New Roman"/>
                <w:color w:val="auto"/>
                <w:sz w:val="21"/>
                <w:szCs w:val="21"/>
                <w:vertAlign w:val="baseline"/>
                <w:lang w:val="en-US" w:eastAsia="zh-CN" w:bidi="ar-SA"/>
              </w:rPr>
              <w:t>工作单位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258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  <w:vertAlign w:val="baseline"/>
                <w:lang w:val="en-US" w:eastAsia="zh-CN" w:bidi="ar-SA"/>
              </w:rPr>
              <w:t>云南省搬迁安置办公</w:t>
            </w:r>
            <w:bookmarkStart w:id="0" w:name="_GoBack"/>
            <w:bookmarkEnd w:id="0"/>
            <w:r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  <w:vertAlign w:val="baseline"/>
                <w:lang w:val="en-US" w:eastAsia="zh-CN" w:bidi="ar-SA"/>
              </w:rPr>
              <w:t>室</w:t>
            </w:r>
          </w:p>
        </w:tc>
        <w:tc>
          <w:tcPr>
            <w:tcW w:w="185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  <w:vertAlign w:val="baseline"/>
                <w:lang w:val="en-US" w:eastAsia="zh-CN" w:bidi="ar-SA"/>
              </w:rPr>
              <w:t>文秘</w:t>
            </w:r>
          </w:p>
        </w:tc>
        <w:tc>
          <w:tcPr>
            <w:tcW w:w="183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  <w:vertAlign w:val="baseline"/>
                <w:lang w:val="en-US" w:eastAsia="zh-CN" w:bidi="ar-SA"/>
              </w:rPr>
              <w:t>杜娟</w:t>
            </w:r>
          </w:p>
        </w:tc>
        <w:tc>
          <w:tcPr>
            <w:tcW w:w="10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113040104229</w:t>
            </w:r>
          </w:p>
        </w:tc>
        <w:tc>
          <w:tcPr>
            <w:tcW w:w="21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  <w:vertAlign w:val="baseline"/>
                <w:lang w:val="en-US" w:eastAsia="zh-CN" w:bidi="ar-SA"/>
              </w:rPr>
              <w:t>厦门大学人文学院</w:t>
            </w:r>
          </w:p>
        </w:tc>
        <w:tc>
          <w:tcPr>
            <w:tcW w:w="30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  <w:vertAlign w:val="baseline"/>
                <w:lang w:val="en-US" w:eastAsia="zh-CN" w:bidi="ar-SA"/>
              </w:rPr>
              <w:t>云南建投路面工程有限公司</w:t>
            </w:r>
          </w:p>
        </w:tc>
      </w:tr>
    </w:tbl>
    <w:p>
      <w:pPr>
        <w:rPr>
          <w:rFonts w:hint="eastAsia" w:ascii="宋体" w:hAnsi="宋体" w:eastAsia="方正仿宋_GBK" w:cs="方正仿宋_GBK"/>
          <w:kern w:val="0"/>
          <w:sz w:val="32"/>
          <w:szCs w:val="32"/>
          <w:lang w:val="en-US" w:eastAsia="zh-CN" w:bidi="ar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03801E5"/>
    <w:rsid w:val="549A67C0"/>
    <w:rsid w:val="55E25308"/>
    <w:rsid w:val="56FA7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 w:eastAsia="宋体" w:cs="Courier New"/>
      <w:szCs w:val="21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2024-06-03T08:01:57Z</dcterms:created>
  <dc:creator>admin</dc:creator>
  <cp:lastModifiedBy>张月辉</cp:lastModifiedBy>
  <dcterms:modified xsi:type="dcterms:W3CDTF">2024-06-03T08:57:13Z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335A515B6676460E91C8F54B109BD0D0</vt:lpwstr>
  </property>
</Properties>
</file>